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1D58" w14:textId="77777777" w:rsidR="009A2F49" w:rsidRPr="009A2F49" w:rsidRDefault="009A2F49" w:rsidP="009A2F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THE CHOUTEAU PUBLIC WORKS AUTHORITY BOARD OF TRUSTEES</w:t>
      </w:r>
    </w:p>
    <w:p w14:paraId="016C79C9" w14:textId="77777777" w:rsidR="009A2F49" w:rsidRPr="009A2F49" w:rsidRDefault="009A2F49" w:rsidP="009A2F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REGULAR BOARD MEETING</w:t>
      </w:r>
    </w:p>
    <w:p w14:paraId="3988CC11" w14:textId="77777777" w:rsidR="009A2F49" w:rsidRPr="009A2F49" w:rsidRDefault="009A2F49" w:rsidP="009A2F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February 13, 2023 AT 6:00 PM.</w:t>
      </w:r>
    </w:p>
    <w:p w14:paraId="50097CEC" w14:textId="77777777" w:rsidR="009A2F49" w:rsidRPr="009A2F49" w:rsidRDefault="009A2F49" w:rsidP="009A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A3963" w14:textId="77777777" w:rsidR="009A2F49" w:rsidRPr="009A2F49" w:rsidRDefault="009A2F49" w:rsidP="009A2F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INVOCATION AND PLEDGE OF ALLEGIANCE by David Morgan</w:t>
      </w:r>
    </w:p>
    <w:p w14:paraId="7E4841A9" w14:textId="77777777" w:rsidR="009A2F49" w:rsidRPr="009A2F49" w:rsidRDefault="009A2F49" w:rsidP="009A2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MINUTES:</w:t>
      </w:r>
    </w:p>
    <w:p w14:paraId="350BE12A" w14:textId="77777777" w:rsidR="009A2F49" w:rsidRPr="009A2F49" w:rsidRDefault="009A2F49" w:rsidP="009A2F4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Mayor called meeting to order at 6:00pm, roll call</w:t>
      </w:r>
    </w:p>
    <w:p w14:paraId="23C9C9F9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Present: Morgan, Ogden, Lane, Grossman, Dannels, Couch, Cunningham</w:t>
      </w:r>
    </w:p>
    <w:p w14:paraId="0F561466" w14:textId="77777777" w:rsidR="009A2F49" w:rsidRPr="009A2F49" w:rsidRDefault="009A2F49" w:rsidP="009A2F4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Motion made by Cunningham and seconded by Morgan to approve Consent Agenda</w:t>
      </w:r>
    </w:p>
    <w:p w14:paraId="745956B5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January 2023 Purchase Orders and Encumbrances</w:t>
      </w:r>
    </w:p>
    <w:p w14:paraId="22604CCD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January 2023 Payroll Report</w:t>
      </w:r>
    </w:p>
    <w:p w14:paraId="636F0F70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January 2023 Financial Report</w:t>
      </w:r>
    </w:p>
    <w:p w14:paraId="36B03A04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January 2023 Board Minutes</w:t>
      </w:r>
    </w:p>
    <w:p w14:paraId="21AE8EBC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Vote: Morgan-Y, Ogden-Y, Lane-Y, Grossman-Y, Dannels-Y, Couch-Y, Cunningham-Y</w:t>
      </w:r>
    </w:p>
    <w:p w14:paraId="40A68FA0" w14:textId="77777777" w:rsidR="009A2F49" w:rsidRPr="009A2F49" w:rsidRDefault="009A2F49" w:rsidP="009A2F49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Discussion and possible action to remove any consent agenda item(s)- None</w:t>
      </w:r>
    </w:p>
    <w:p w14:paraId="50E0B1FC" w14:textId="77777777" w:rsidR="009A2F49" w:rsidRPr="009A2F49" w:rsidRDefault="009A2F49" w:rsidP="009A2F49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Unscheduled Public Appearances- None</w:t>
      </w:r>
    </w:p>
    <w:p w14:paraId="5718E79D" w14:textId="77777777" w:rsidR="009A2F49" w:rsidRPr="009A2F49" w:rsidRDefault="009A2F49" w:rsidP="009A2F49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Motion Cunningham and seconded by Grossman to approve the purchase of 2023 Silverado 2500 HD crew cab in the amount of $48,855 ($22,818 to be from the Town of Chouteau) to be taken from the Equipment Account.</w:t>
      </w:r>
    </w:p>
    <w:p w14:paraId="717A4E6B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Vote: Morgan-Y, Ogden-Y, Lane-Y, Grossman-Y, Dannels-Y, Couch-Y, Cunningham-Y</w:t>
      </w:r>
    </w:p>
    <w:p w14:paraId="7C1F5DA5" w14:textId="77777777" w:rsidR="009A2F49" w:rsidRPr="009A2F49" w:rsidRDefault="009A2F49" w:rsidP="009A2F4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Motion made by Cunningham and seconded by Couch to move all CD’s from Welch State Bank to First Bank of Chouteau. Decided the 3 accounts for $57,067.69: *9308, *9309, *9310 will be in 91 day roll-over. The rest will go into 12 month CD’s</w:t>
      </w:r>
    </w:p>
    <w:p w14:paraId="5A589008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Vote: Morgan-Y, Ogden-Y, Lane-Y, Grossman-Y, Dannels-Y, Couch-Y, Cunningham-Y</w:t>
      </w:r>
    </w:p>
    <w:p w14:paraId="129A5DF2" w14:textId="77777777" w:rsidR="009A2F49" w:rsidRPr="009A2F49" w:rsidRDefault="009A2F49" w:rsidP="009A2F49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Discussion and possible action on attorney’s report- No Report</w:t>
      </w:r>
    </w:p>
    <w:p w14:paraId="4712DAFD" w14:textId="77777777" w:rsidR="009A2F49" w:rsidRPr="009A2F49" w:rsidRDefault="009A2F49" w:rsidP="009A2F49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Discussion and possible action on Utility Administer Report- No Action</w:t>
      </w:r>
    </w:p>
    <w:p w14:paraId="39680017" w14:textId="77777777" w:rsidR="009A2F49" w:rsidRPr="009A2F49" w:rsidRDefault="009A2F49" w:rsidP="009A2F49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No new business (any matter which could not be reasonably foreseen prior to the posting of this agenda)</w:t>
      </w:r>
    </w:p>
    <w:p w14:paraId="65D84693" w14:textId="77777777" w:rsidR="009A2F49" w:rsidRPr="009A2F49" w:rsidRDefault="009A2F49" w:rsidP="009A2F49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Motion made by Cunningham and seconded by Grossman to adjourn at 6:26 pm</w:t>
      </w:r>
    </w:p>
    <w:p w14:paraId="35185589" w14:textId="77777777" w:rsidR="009A2F49" w:rsidRPr="009A2F49" w:rsidRDefault="009A2F49" w:rsidP="009A2F4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Vote: Morgan-Y, Ogden-Y, Lane-Y, Grossman-Y, Dannels-Y, Couch-Y, Cunningham-Y</w:t>
      </w:r>
    </w:p>
    <w:p w14:paraId="01964456" w14:textId="77777777" w:rsidR="009A2F49" w:rsidRPr="009A2F49" w:rsidRDefault="009A2F49" w:rsidP="009A2F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C8495E" w14:textId="77777777" w:rsidR="009A2F49" w:rsidRPr="009A2F49" w:rsidRDefault="009A2F49" w:rsidP="009A2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           _________________________________</w:t>
      </w:r>
    </w:p>
    <w:p w14:paraId="2AB388D9" w14:textId="77777777" w:rsidR="009A2F49" w:rsidRPr="009A2F49" w:rsidRDefault="009A2F49" w:rsidP="009A2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49">
        <w:rPr>
          <w:rFonts w:ascii="Times New Roman" w:eastAsia="Times New Roman" w:hAnsi="Times New Roman" w:cs="Times New Roman"/>
          <w:color w:val="000000"/>
          <w:sz w:val="26"/>
          <w:szCs w:val="26"/>
        </w:rPr>
        <w:t>Stacy Crutchfield, CPWA                                 Brenda Cunningham, Mayor</w:t>
      </w:r>
    </w:p>
    <w:p w14:paraId="6CBD961E" w14:textId="77777777" w:rsidR="009A2F49" w:rsidRDefault="009A2F49"/>
    <w:sectPr w:rsidR="009A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91A"/>
    <w:multiLevelType w:val="multilevel"/>
    <w:tmpl w:val="E620EC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9136F"/>
    <w:multiLevelType w:val="multilevel"/>
    <w:tmpl w:val="76C60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16FE"/>
    <w:multiLevelType w:val="multilevel"/>
    <w:tmpl w:val="6F86E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F5646"/>
    <w:multiLevelType w:val="multilevel"/>
    <w:tmpl w:val="03E0F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725875"/>
    <w:multiLevelType w:val="multilevel"/>
    <w:tmpl w:val="AE1A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631035">
    <w:abstractNumId w:val="4"/>
  </w:num>
  <w:num w:numId="2" w16cid:durableId="714541782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460143566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60143566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460143566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094208039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368793336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368793336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368793336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136879333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49"/>
    <w:rsid w:val="009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672D"/>
  <w15:chartTrackingRefBased/>
  <w15:docId w15:val="{124C20B5-25DC-4CD4-A896-A1C7898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Rice</dc:creator>
  <cp:keywords/>
  <dc:description/>
  <cp:lastModifiedBy>Amber Rice</cp:lastModifiedBy>
  <cp:revision>1</cp:revision>
  <dcterms:created xsi:type="dcterms:W3CDTF">2023-04-06T15:29:00Z</dcterms:created>
  <dcterms:modified xsi:type="dcterms:W3CDTF">2023-04-06T15:30:00Z</dcterms:modified>
</cp:coreProperties>
</file>